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73" w:rsidRDefault="00590B73" w:rsidP="00590B73">
      <w:r>
        <w:t xml:space="preserve">Assignment #2 – </w:t>
      </w:r>
      <w:r w:rsidRPr="00B807A2">
        <w:rPr>
          <w:b/>
        </w:rPr>
        <w:t>Due Monday March 12</w:t>
      </w:r>
      <w:r>
        <w:t xml:space="preserve">.  </w:t>
      </w:r>
    </w:p>
    <w:p w:rsidR="00590B73" w:rsidRDefault="00590B73" w:rsidP="00590B73">
      <w:r>
        <w:t xml:space="preserve">This document will also be posted on </w:t>
      </w:r>
      <w:proofErr w:type="spellStart"/>
      <w:proofErr w:type="gramStart"/>
      <w:r>
        <w:t>Schoolwires</w:t>
      </w:r>
      <w:proofErr w:type="spellEnd"/>
      <w:proofErr w:type="gramEnd"/>
      <w:r>
        <w:t xml:space="preserve"> so you can create a word document with the questions AND answers typed up and printed out.  Also, be prepared to discuss your answers to any of the questions below.</w:t>
      </w:r>
    </w:p>
    <w:p w:rsidR="00590B73" w:rsidRDefault="00590B73" w:rsidP="00590B73">
      <w:pPr>
        <w:spacing w:after="0"/>
      </w:pPr>
      <w:r>
        <w:t>Answer each of the following questions based on the information provided in the book and your own background knowledge.</w:t>
      </w:r>
    </w:p>
    <w:p w:rsidR="00590B73" w:rsidRDefault="00590B73" w:rsidP="00590B73">
      <w:pPr>
        <w:spacing w:after="0"/>
      </w:pPr>
    </w:p>
    <w:p w:rsidR="00590B73" w:rsidRDefault="00590B73" w:rsidP="00590B73">
      <w:pPr>
        <w:pStyle w:val="ListParagraph"/>
        <w:numPr>
          <w:ilvl w:val="0"/>
          <w:numId w:val="1"/>
        </w:numPr>
        <w:spacing w:after="0"/>
      </w:pPr>
      <w:r>
        <w:t>What did the writer’s sister mean by the “hopelessness of being a wage slave? (p. 2)</w:t>
      </w:r>
    </w:p>
    <w:p w:rsidR="00590B73" w:rsidRDefault="00590B73" w:rsidP="00590B73">
      <w:pPr>
        <w:pStyle w:val="ListParagraph"/>
        <w:spacing w:after="0"/>
      </w:pPr>
    </w:p>
    <w:p w:rsidR="00590B73" w:rsidRDefault="00590B73" w:rsidP="00590B73">
      <w:pPr>
        <w:pStyle w:val="ListParagraph"/>
        <w:numPr>
          <w:ilvl w:val="0"/>
          <w:numId w:val="1"/>
        </w:numPr>
        <w:spacing w:after="0"/>
      </w:pPr>
      <w:r>
        <w:t>How did the writer’s upbringing impact her thinking? (p. 3)</w:t>
      </w:r>
    </w:p>
    <w:p w:rsidR="00590B73" w:rsidRDefault="00590B73" w:rsidP="00590B73">
      <w:pPr>
        <w:spacing w:after="0"/>
      </w:pPr>
    </w:p>
    <w:p w:rsidR="00590B73" w:rsidRDefault="00590B73" w:rsidP="00590B73">
      <w:pPr>
        <w:pStyle w:val="ListParagraph"/>
        <w:numPr>
          <w:ilvl w:val="0"/>
          <w:numId w:val="1"/>
        </w:numPr>
        <w:spacing w:after="0"/>
      </w:pPr>
      <w:r>
        <w:t>What do you think about the “rules” she made for herself?  How do you think the “rules” will impact what she is setting out to do? (p. 4-6)</w:t>
      </w:r>
    </w:p>
    <w:p w:rsidR="00590B73" w:rsidRDefault="00590B73" w:rsidP="00590B73">
      <w:pPr>
        <w:spacing w:after="0"/>
      </w:pPr>
    </w:p>
    <w:p w:rsidR="00590B73" w:rsidRDefault="00590B73" w:rsidP="00590B73">
      <w:pPr>
        <w:pStyle w:val="ListParagraph"/>
        <w:numPr>
          <w:ilvl w:val="0"/>
          <w:numId w:val="1"/>
        </w:numPr>
        <w:spacing w:after="0"/>
      </w:pPr>
      <w:r>
        <w:t>Should she have fewer “rules”? Why?</w:t>
      </w:r>
    </w:p>
    <w:p w:rsidR="00590B73" w:rsidRDefault="00590B73" w:rsidP="00590B73">
      <w:pPr>
        <w:spacing w:after="0"/>
      </w:pPr>
    </w:p>
    <w:p w:rsidR="00590B73" w:rsidRDefault="00590B73" w:rsidP="00590B73">
      <w:pPr>
        <w:pStyle w:val="ListParagraph"/>
        <w:numPr>
          <w:ilvl w:val="0"/>
          <w:numId w:val="1"/>
        </w:numPr>
        <w:spacing w:after="0"/>
      </w:pPr>
      <w:r>
        <w:t>Should she have more “rules”? What should they be?</w:t>
      </w:r>
    </w:p>
    <w:p w:rsidR="00590B73" w:rsidRDefault="00590B73" w:rsidP="00590B73">
      <w:pPr>
        <w:spacing w:after="0"/>
      </w:pPr>
    </w:p>
    <w:p w:rsidR="00590B73" w:rsidRDefault="00590B73" w:rsidP="00590B73">
      <w:pPr>
        <w:pStyle w:val="ListParagraph"/>
        <w:numPr>
          <w:ilvl w:val="0"/>
          <w:numId w:val="1"/>
        </w:numPr>
        <w:spacing w:after="0"/>
      </w:pPr>
      <w:r>
        <w:t>How did the fact that she was white and native English speaker change things? (p. 6-7)</w:t>
      </w:r>
    </w:p>
    <w:p w:rsidR="00590B73" w:rsidRDefault="00590B73" w:rsidP="00590B73">
      <w:pPr>
        <w:spacing w:after="0"/>
      </w:pPr>
    </w:p>
    <w:p w:rsidR="00590B73" w:rsidRDefault="00590B73" w:rsidP="00590B73">
      <w:pPr>
        <w:pStyle w:val="ListParagraph"/>
        <w:numPr>
          <w:ilvl w:val="0"/>
          <w:numId w:val="1"/>
        </w:numPr>
        <w:spacing w:after="0"/>
      </w:pPr>
      <w:r>
        <w:t>How do you think things may have been different if she were not either?</w:t>
      </w:r>
    </w:p>
    <w:p w:rsidR="00590B73" w:rsidRDefault="00590B73" w:rsidP="00590B73">
      <w:pPr>
        <w:spacing w:after="0"/>
      </w:pPr>
    </w:p>
    <w:p w:rsidR="00590B73" w:rsidRDefault="00590B73" w:rsidP="00590B73">
      <w:pPr>
        <w:pStyle w:val="ListParagraph"/>
        <w:numPr>
          <w:ilvl w:val="0"/>
          <w:numId w:val="1"/>
        </w:numPr>
        <w:spacing w:after="0"/>
      </w:pPr>
      <w:r>
        <w:t>What is did author mean when she said “…low wage workers are no more homogeneous in personality or ability than people who write for a living, and no less likely to be funny or bright.”</w:t>
      </w:r>
    </w:p>
    <w:p w:rsidR="00590B73" w:rsidRDefault="00590B73" w:rsidP="00590B73">
      <w:pPr>
        <w:spacing w:after="0"/>
      </w:pPr>
    </w:p>
    <w:p w:rsidR="00590B73" w:rsidRDefault="00590B73" w:rsidP="00590B73">
      <w:pPr>
        <w:spacing w:after="0"/>
      </w:pPr>
    </w:p>
    <w:p w:rsidR="000257DB" w:rsidRDefault="000257DB">
      <w:bookmarkStart w:id="0" w:name="_GoBack"/>
      <w:bookmarkEnd w:id="0"/>
    </w:p>
    <w:sectPr w:rsidR="00025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17887"/>
    <w:multiLevelType w:val="hybridMultilevel"/>
    <w:tmpl w:val="641C0E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73"/>
    <w:rsid w:val="000257DB"/>
    <w:rsid w:val="0059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36AD9-75B7-4C7C-9508-27E28AFC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WUSSLER, JOEL</dc:creator>
  <cp:keywords/>
  <dc:description/>
  <cp:lastModifiedBy>WUSSLER, JOEL</cp:lastModifiedBy>
  <cp:revision>1</cp:revision>
  <dcterms:created xsi:type="dcterms:W3CDTF">2018-03-05T15:19:00Z</dcterms:created>
  <dcterms:modified xsi:type="dcterms:W3CDTF">2018-03-05T15:19:00Z</dcterms:modified>
</cp:coreProperties>
</file>